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102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56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54A1D5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广东涉外法律服务网优化开发（第一期）项目</w:t>
      </w:r>
    </w:p>
    <w:p w14:paraId="402CFC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竞争性磋商响应文件</w:t>
      </w:r>
    </w:p>
    <w:p w14:paraId="271DDA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6486C0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0E7168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4D75E5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Style w:val="11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468007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1606" w:firstLineChars="500"/>
        <w:jc w:val="left"/>
        <w:textAlignment w:val="auto"/>
        <w:rPr>
          <w:rStyle w:val="11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供应商（加盖公章）：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________________________</w:t>
      </w:r>
    </w:p>
    <w:p w14:paraId="61FB50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1606" w:firstLine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法定代表人/授权代表签字：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________________</w:t>
      </w:r>
    </w:p>
    <w:p w14:paraId="2FF2B6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1606" w:firstLineChars="5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编制日期：2026年____月____日</w:t>
      </w:r>
    </w:p>
    <w:p w14:paraId="33E61D12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page"/>
      </w:r>
    </w:p>
    <w:p w14:paraId="1366A9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承诺书</w:t>
      </w:r>
    </w:p>
    <w:p w14:paraId="68FE81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69FA7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致：广东省律师协会</w:t>
      </w:r>
    </w:p>
    <w:p w14:paraId="36D987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本单位自愿参加广东涉外法律服务网优化开发（第一期）项目竞争性磋商，郑重作出如下承诺：</w:t>
      </w:r>
    </w:p>
    <w:p w14:paraId="41E23C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完全符合本项目采购公告全部资格条件，所提交资格文件、技术方案、业绩材料、报价资料等均真实、合法、有效，无任何弄虚作假情形；</w:t>
      </w:r>
    </w:p>
    <w:p w14:paraId="35D5DF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完全认可并无条件响应本项目全部技术标准、功能需求、工期要求、最高限价及商务服务条款；</w:t>
      </w:r>
    </w:p>
    <w:p w14:paraId="770F7C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若有幸成交，将严格按照磋商约定、技术需求及合同要求完成系统开发、部署、测试、交付、验收及后期运维服务；</w:t>
      </w:r>
    </w:p>
    <w:p w14:paraId="1A92C6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本项目不组成联合体参与磋商，独立承担本项目全部法律责任与履约责任；</w:t>
      </w:r>
    </w:p>
    <w:p w14:paraId="0F9C64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自愿服从磋商小组评审规则及广东省律师协会采购管理相关规定，自觉遵守采购工作纪律。</w:t>
      </w:r>
    </w:p>
    <w:p w14:paraId="5A7EE5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06166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承诺单位（加盖公章）：______________________</w:t>
      </w:r>
    </w:p>
    <w:p w14:paraId="3ABDF4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法定代表人/授权代表（签字）：_______________</w:t>
      </w:r>
    </w:p>
    <w:p w14:paraId="3BDACE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日期：2026年____月____日</w:t>
      </w:r>
    </w:p>
    <w:p w14:paraId="5B0C5F97">
      <w:pPr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1C81C1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12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目录</w:t>
      </w:r>
    </w:p>
    <w:p w14:paraId="640F05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399E1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一、磋商报价函及总价明细表</w:t>
      </w:r>
    </w:p>
    <w:p w14:paraId="291C7C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供应商资格证明文件</w:t>
      </w:r>
    </w:p>
    <w:p w14:paraId="23FE70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项目开发实施方案</w:t>
      </w:r>
    </w:p>
    <w:p w14:paraId="5BB879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项目交付成果清单</w:t>
      </w:r>
    </w:p>
    <w:p w14:paraId="429E98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五、同类项目业绩案例</w:t>
      </w:r>
    </w:p>
    <w:p w14:paraId="69918B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六、无重大违法记录及失信声明函</w:t>
      </w:r>
    </w:p>
    <w:p w14:paraId="46D5C0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七、其他补充资料</w:t>
      </w:r>
    </w:p>
    <w:p w14:paraId="74E5D45B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</w:p>
    <w:p w14:paraId="7401F8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一、磋商报价函及总价明细表</w:t>
      </w:r>
    </w:p>
    <w:p w14:paraId="3F0A97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（一）磋商报价函</w:t>
      </w:r>
    </w:p>
    <w:p w14:paraId="38F6FD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致：广东省律师协会</w:t>
      </w:r>
    </w:p>
    <w:p w14:paraId="0ED0B1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我方已仔细研读《广东涉外法律服务网优化开发（第一期）项目》竞争性磋商公告、技术需求及相关全部文件，已清楚知晓项目全部要求，自愿参与本次竞争性磋商。</w:t>
      </w:r>
    </w:p>
    <w:p w14:paraId="00903D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我方磋商总报价为人民币：</w:t>
      </w:r>
      <w:r>
        <w:rPr>
          <w:rStyle w:val="11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大写：________________元整（小写：¥________元）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。本报价为全包固定不变价，包含系统需求调研、架构设计、程序开发、3D地图搭建、AI知识库建设、大模型集成、系统联调测试、部署上线、文档编制、年度Token配额、税费、售后运维等一切相关费用。</w:t>
      </w:r>
    </w:p>
    <w:p w14:paraId="5416F7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我方郑重承诺：严格遵守项目工期要求，合同签订后2026年8月底前完成全部开发工作，2026年9月底前通过项目整体验收；完全满足本项目所有功能、技术、性能、安全及交付标准要求。</w:t>
      </w:r>
    </w:p>
    <w:p w14:paraId="65A3E6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9EF9A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42C24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供应商（加盖公章）：________________________</w:t>
      </w:r>
    </w:p>
    <w:p w14:paraId="3895F6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法定代表人/授权代表（签字）：________________</w:t>
      </w:r>
    </w:p>
    <w:p w14:paraId="38CBF1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日期：2026年____月____日</w:t>
      </w:r>
    </w:p>
    <w:p w14:paraId="335FC1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050A8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FED6D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（二）报价明细表</w:t>
      </w:r>
    </w:p>
    <w:tbl>
      <w:tblPr>
        <w:tblStyle w:val="9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229"/>
        <w:gridCol w:w="3255"/>
        <w:gridCol w:w="1358"/>
        <w:gridCol w:w="1430"/>
      </w:tblGrid>
      <w:tr w14:paraId="42D3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C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0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D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8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3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7F9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D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D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3D全球法律服务资源对接AI地图模块开发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5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3D数字地球、资源标注、筛选检索、统计图表制作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E2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070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7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6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4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涉外法律服务知识库建设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7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资源信息录入、结构化整理、深度资料完善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74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111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9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D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E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AI智能问答与大模型集成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A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 Agent+RAG架构部署、任务拆解、溯源智能应答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A05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17F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B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D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9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后台管理及系统对接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5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权限管理、资源全生命周期、大模型配置、与官网对接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F2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0D0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7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F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6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系统测试、部署、验收及文档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C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源码整理、部署调试、全套设计及运维文档编制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AD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026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4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0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3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年度大模型Token配额及安全运维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0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数据脱敏、内容审核、接口稳保、全年Token支撑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5B2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1B3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3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F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合计总价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2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C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7F4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3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不超30万元最高限价</w:t>
            </w:r>
          </w:p>
        </w:tc>
      </w:tr>
    </w:tbl>
    <w:p w14:paraId="449982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二、供应商资格证明文件</w:t>
      </w:r>
    </w:p>
    <w:p w14:paraId="46D6F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营业执照复印件（加盖单位公章）</w:t>
      </w:r>
    </w:p>
    <w:p w14:paraId="1DC111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法定代表人身份证明书</w:t>
      </w:r>
    </w:p>
    <w:p w14:paraId="0D8347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法定代表人授权委托书（授权磋商代表须提供）</w:t>
      </w:r>
    </w:p>
    <w:p w14:paraId="5A8037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近三年无重大违法违规记录、无失信及政府采购失信承诺函</w:t>
      </w:r>
    </w:p>
    <w:p w14:paraId="6C8064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企业技术团队架构、核心人员简历及相关资质证书复印件</w:t>
      </w:r>
    </w:p>
    <w:p w14:paraId="6AF237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其他符合资格要求的佐证材料</w:t>
      </w:r>
    </w:p>
    <w:p w14:paraId="216A22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三、项目整体技术实施方案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（含技术实施、功能模块开发实施、开发进度安排、售后服务、运维及大模型Token保障等）</w:t>
      </w:r>
    </w:p>
    <w:p w14:paraId="0B59A4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项目交付成果清单</w:t>
      </w:r>
    </w:p>
    <w:p w14:paraId="2F0CD8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、同类项目业绩案例</w:t>
      </w:r>
    </w:p>
    <w:p w14:paraId="1B8427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提供近三年政务信息化平台、法律服务平台、3D可视化地图、AI智能问答知识库系统开发项目：合同复印件、验收报告、项目成果证明等（每页加盖公章）。</w:t>
      </w:r>
    </w:p>
    <w:p w14:paraId="025739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、无违法失信声明函</w:t>
      </w:r>
    </w:p>
    <w:p w14:paraId="124C0B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致：广东省律师协会</w:t>
      </w:r>
    </w:p>
    <w:p w14:paraId="4E1303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本单位郑重声明：本单位近三年在经营活动中无重大违法记录，未被列入失信被执行人名单、政府采购严重违法失信行为记录名单，无商业贿赂、不正当竞争等违法违规行为。</w:t>
      </w:r>
    </w:p>
    <w:p w14:paraId="654F1A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本单位保证本声明内容真实有效，如有虚假，自愿放弃磋商及成交资格，并承担由此产生的一切法律责任和经济损失。</w:t>
      </w:r>
    </w:p>
    <w:p w14:paraId="1281D6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994BF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供应商（加盖公章）：_______________________</w:t>
      </w:r>
    </w:p>
    <w:p w14:paraId="7A7176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法定代表人/授权代表（签字）：______________</w:t>
      </w:r>
    </w:p>
    <w:p w14:paraId="4A448D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日期：2026年____月____日</w:t>
      </w:r>
    </w:p>
    <w:p w14:paraId="1FFF8A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、其他补充资料</w:t>
      </w:r>
    </w:p>
    <w:p w14:paraId="4A79D3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可自行补充企业综合实力、技术优势、增值服务、本地化服务保障等内容。</w:t>
      </w:r>
    </w:p>
    <w:p w14:paraId="5F3BF0C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C0C9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2A13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E2A13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E14E1"/>
    <w:rsid w:val="11164A85"/>
    <w:rsid w:val="122D3ED7"/>
    <w:rsid w:val="403F32F3"/>
    <w:rsid w:val="40E466DB"/>
    <w:rsid w:val="40FF2200"/>
    <w:rsid w:val="5C0914B2"/>
    <w:rsid w:val="6B2A5C1D"/>
    <w:rsid w:val="6CA3752E"/>
    <w:rsid w:val="71244C82"/>
    <w:rsid w:val="716B3A3A"/>
    <w:rsid w:val="7D85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4268</Words>
  <Characters>4697</Characters>
  <Lines>0</Lines>
  <Paragraphs>0</Paragraphs>
  <TotalTime>13</TotalTime>
  <ScaleCrop>false</ScaleCrop>
  <LinksUpToDate>false</LinksUpToDate>
  <CharactersWithSpaces>4702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2026-05-20T01:22:00Z</dcterms:created>
  <dc:creator>user</dc:creator>
  <cp:lastModifiedBy>陈剑波</cp:lastModifiedBy>
  <dcterms:modified xsi:type="dcterms:W3CDTF">2026-05-22T10:52:12Z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eyJoZGlkIjoiNDY0ODUwNzJhNGVjNjM3YzMzMzI0YTkzOGFkY2ZjYmIiLCJ1c2VySWQiOiIxNzY0OTgwMTQyIn0=</vt:lpwstr>
  </property>
  <property fmtid="{D5CDD505-2E9C-101B-9397-08002B2CF9AE}" pid="4" name="ICV">
    <vt:lpwstr>A5A25FF8672344FC9BF0B82A75DD0141_13</vt:lpwstr>
  </property>
</Properties>
</file>